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F52F" w14:textId="77777777" w:rsidR="00427817" w:rsidRPr="00AD598D" w:rsidRDefault="00427817" w:rsidP="00427817">
      <w:pPr>
        <w:spacing w:after="120" w:line="360" w:lineRule="exact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>INFORMACJE DODATKOWE</w:t>
      </w:r>
    </w:p>
    <w:p w14:paraId="417ACE89" w14:textId="77777777" w:rsidR="00427817" w:rsidRPr="00AD598D" w:rsidRDefault="00427817" w:rsidP="00427817">
      <w:pPr>
        <w:spacing w:line="360" w:lineRule="exact"/>
        <w:jc w:val="center"/>
        <w:rPr>
          <w:rFonts w:cs="Calibri"/>
          <w:b/>
          <w:szCs w:val="20"/>
        </w:rPr>
      </w:pPr>
      <w:r>
        <w:rPr>
          <w:rFonts w:cs="Calibri"/>
          <w:b/>
          <w:sz w:val="24"/>
        </w:rPr>
        <w:t>DO OFERTY</w:t>
      </w:r>
      <w:r w:rsidRPr="00AD598D">
        <w:rPr>
          <w:rFonts w:cs="Calibri"/>
          <w:b/>
          <w:sz w:val="24"/>
        </w:rPr>
        <w:t xml:space="preserve"> ORGANIZACJ</w:t>
      </w:r>
      <w:r>
        <w:rPr>
          <w:rFonts w:cs="Calibri"/>
          <w:b/>
          <w:sz w:val="24"/>
        </w:rPr>
        <w:t xml:space="preserve">I AMP </w:t>
      </w:r>
      <w:r w:rsidR="004328D7">
        <w:rPr>
          <w:rFonts w:cs="Calibri"/>
          <w:b/>
          <w:sz w:val="24"/>
        </w:rPr>
        <w:t>w</w:t>
      </w:r>
      <w:r>
        <w:rPr>
          <w:rFonts w:cs="Calibri"/>
          <w:b/>
          <w:sz w:val="24"/>
        </w:rPr>
        <w:t xml:space="preserve"> ….</w:t>
      </w:r>
      <w:r w:rsidRPr="00AD598D">
        <w:rPr>
          <w:rFonts w:cs="Calibri"/>
          <w:b/>
          <w:sz w:val="24"/>
        </w:rPr>
        <w:br/>
      </w:r>
    </w:p>
    <w:p w14:paraId="1F523C08" w14:textId="77777777" w:rsidR="00427817" w:rsidRPr="003D71BF" w:rsidRDefault="00427817" w:rsidP="00427817">
      <w:pPr>
        <w:spacing w:after="120"/>
        <w:jc w:val="both"/>
        <w:rPr>
          <w:rFonts w:cs="Calibri"/>
          <w:b/>
          <w:szCs w:val="20"/>
        </w:rPr>
      </w:pPr>
      <w:r>
        <w:rPr>
          <w:rFonts w:cs="Calibri"/>
          <w:b/>
          <w:szCs w:val="20"/>
        </w:rPr>
        <w:t>Jednostka z</w:t>
      </w:r>
      <w:r w:rsidRPr="003D71BF">
        <w:rPr>
          <w:rFonts w:cs="Calibri"/>
          <w:b/>
          <w:szCs w:val="20"/>
        </w:rPr>
        <w:t>głaszając</w:t>
      </w:r>
      <w:r>
        <w:rPr>
          <w:rFonts w:cs="Calibri"/>
          <w:b/>
          <w:szCs w:val="20"/>
        </w:rPr>
        <w:t>a</w:t>
      </w:r>
      <w:r w:rsidRPr="003D71BF">
        <w:rPr>
          <w:rFonts w:cs="Calibri"/>
          <w:b/>
          <w:szCs w:val="20"/>
        </w:rPr>
        <w:t xml:space="preserve">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1664AD9D" w14:textId="77777777" w:rsidTr="00577FBD">
        <w:trPr>
          <w:trHeight w:val="682"/>
        </w:trPr>
        <w:tc>
          <w:tcPr>
            <w:tcW w:w="9923" w:type="dxa"/>
          </w:tcPr>
          <w:p w14:paraId="593B8AE0" w14:textId="77777777" w:rsidR="00427817" w:rsidRDefault="00427817" w:rsidP="00577FBD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140EC9E9" w14:textId="77777777" w:rsidR="00293D23" w:rsidRPr="00A46777" w:rsidRDefault="00293D23" w:rsidP="00577FBD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</w:tbl>
    <w:p w14:paraId="2F651BD4" w14:textId="77777777" w:rsidR="00427817" w:rsidRPr="003D71BF" w:rsidRDefault="00427817" w:rsidP="00427817">
      <w:pPr>
        <w:jc w:val="both"/>
        <w:rPr>
          <w:rFonts w:cs="Calibri"/>
          <w:b/>
          <w:sz w:val="20"/>
          <w:szCs w:val="20"/>
        </w:rPr>
      </w:pPr>
    </w:p>
    <w:p w14:paraId="54E96BE8" w14:textId="11AA7450" w:rsidR="00427817" w:rsidRDefault="00A017DB" w:rsidP="00427817">
      <w:pPr>
        <w:spacing w:after="40"/>
        <w:jc w:val="both"/>
        <w:rPr>
          <w:rFonts w:cs="Calibri"/>
          <w:b/>
          <w:szCs w:val="20"/>
        </w:rPr>
      </w:pPr>
      <w:r>
        <w:rPr>
          <w:rFonts w:cs="Calibri"/>
          <w:b/>
          <w:szCs w:val="20"/>
        </w:rPr>
        <w:t>Środki</w:t>
      </w:r>
      <w:r w:rsidR="00427817">
        <w:rPr>
          <w:rFonts w:cs="Calibri"/>
          <w:b/>
          <w:szCs w:val="20"/>
        </w:rPr>
        <w:t xml:space="preserve"> f</w:t>
      </w:r>
      <w:r>
        <w:rPr>
          <w:rFonts w:cs="Calibri"/>
          <w:b/>
          <w:szCs w:val="20"/>
        </w:rPr>
        <w:t xml:space="preserve">inansowe </w:t>
      </w:r>
      <w:r w:rsidR="00135F4B">
        <w:rPr>
          <w:rFonts w:cs="Calibri"/>
          <w:b/>
          <w:szCs w:val="20"/>
        </w:rPr>
        <w:t>(kwoty</w:t>
      </w:r>
      <w:r w:rsidR="00116369">
        <w:rPr>
          <w:rFonts w:cs="Calibri"/>
          <w:b/>
          <w:szCs w:val="20"/>
        </w:rPr>
        <w:t xml:space="preserve"> oraz źródło pochodzenia</w:t>
      </w:r>
      <w:r w:rsidR="00135F4B">
        <w:rPr>
          <w:rFonts w:cs="Calibri"/>
          <w:b/>
          <w:szCs w:val="20"/>
        </w:rPr>
        <w:t>)</w:t>
      </w:r>
      <w:r w:rsidR="00427817">
        <w:rPr>
          <w:rFonts w:cs="Calibri"/>
          <w:b/>
          <w:szCs w:val="20"/>
        </w:rPr>
        <w:t xml:space="preserve"> zadeklarowan</w:t>
      </w:r>
      <w:r>
        <w:rPr>
          <w:rFonts w:cs="Calibri"/>
          <w:b/>
          <w:szCs w:val="20"/>
        </w:rPr>
        <w:t>e</w:t>
      </w:r>
      <w:r w:rsidR="00427817">
        <w:rPr>
          <w:rFonts w:cs="Calibri"/>
          <w:b/>
          <w:szCs w:val="20"/>
        </w:rPr>
        <w:t xml:space="preserve"> </w:t>
      </w:r>
      <w:r w:rsidR="0016003B">
        <w:rPr>
          <w:rFonts w:cs="Calibri"/>
          <w:b/>
          <w:szCs w:val="20"/>
        </w:rPr>
        <w:t>jako wkład własny</w:t>
      </w:r>
      <w:r w:rsidR="005B5155">
        <w:rPr>
          <w:rFonts w:cs="Calibri"/>
          <w:b/>
          <w:szCs w:val="20"/>
        </w:rPr>
        <w:t xml:space="preserve"> (ze źródeł innych </w:t>
      </w:r>
      <w:r w:rsidR="009240D2">
        <w:rPr>
          <w:rFonts w:cs="Calibri"/>
          <w:b/>
          <w:szCs w:val="20"/>
        </w:rPr>
        <w:t>niż</w:t>
      </w:r>
      <w:r w:rsidR="005B5155">
        <w:rPr>
          <w:rFonts w:cs="Calibri"/>
          <w:b/>
          <w:szCs w:val="20"/>
        </w:rPr>
        <w:t xml:space="preserve"> dotacja </w:t>
      </w:r>
      <w:r w:rsidR="009240D2">
        <w:rPr>
          <w:rFonts w:cs="Calibri"/>
          <w:b/>
          <w:szCs w:val="20"/>
        </w:rPr>
        <w:t xml:space="preserve">MSiT, np. z </w:t>
      </w:r>
      <w:r w:rsidR="00293D23">
        <w:rPr>
          <w:rFonts w:cs="Calibri"/>
          <w:b/>
          <w:szCs w:val="20"/>
        </w:rPr>
        <w:t>jst</w:t>
      </w:r>
      <w:r w:rsidR="009240D2">
        <w:rPr>
          <w:rFonts w:cs="Calibri"/>
          <w:b/>
          <w:szCs w:val="20"/>
        </w:rPr>
        <w:t>)</w:t>
      </w:r>
      <w:r w:rsidR="0016003B">
        <w:rPr>
          <w:rFonts w:cs="Calibri"/>
          <w:b/>
          <w:szCs w:val="20"/>
        </w:rPr>
        <w:t xml:space="preserve"> </w:t>
      </w:r>
      <w:r w:rsidR="00427817">
        <w:rPr>
          <w:rFonts w:cs="Calibri"/>
          <w:b/>
          <w:szCs w:val="20"/>
        </w:rPr>
        <w:t xml:space="preserve">na pokrycie </w:t>
      </w:r>
      <w:r w:rsidR="0016003B">
        <w:rPr>
          <w:rFonts w:cs="Calibri"/>
          <w:b/>
          <w:szCs w:val="20"/>
        </w:rPr>
        <w:t xml:space="preserve">częściowych </w:t>
      </w:r>
      <w:r w:rsidR="00427817">
        <w:rPr>
          <w:rFonts w:cs="Calibri"/>
          <w:b/>
          <w:szCs w:val="20"/>
        </w:rPr>
        <w:t>kosztów organizacji zawodów</w:t>
      </w:r>
      <w:r w:rsidR="00074224">
        <w:rPr>
          <w:rFonts w:cs="Calibri"/>
          <w:b/>
          <w:szCs w:val="20"/>
        </w:rPr>
        <w:t xml:space="preserve">. </w:t>
      </w:r>
      <w:r w:rsidR="00074224" w:rsidRPr="00135F4B">
        <w:rPr>
          <w:rFonts w:cs="Calibri"/>
          <w:b/>
          <w:szCs w:val="20"/>
        </w:rPr>
        <w:t>Suma tych kwot musi być zgodna z ogólną kwotą w preliminarzu</w:t>
      </w:r>
      <w:r w:rsidR="00116369">
        <w:rPr>
          <w:rFonts w:cs="Calibri"/>
          <w:b/>
          <w:szCs w:val="20"/>
        </w:rPr>
        <w:t xml:space="preserve">*: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5650539B" w14:textId="77777777" w:rsidTr="00577FBD">
        <w:tc>
          <w:tcPr>
            <w:tcW w:w="9923" w:type="dxa"/>
          </w:tcPr>
          <w:p w14:paraId="3AA08459" w14:textId="77777777" w:rsidR="00427817" w:rsidRDefault="00427817" w:rsidP="00577FBD">
            <w:pPr>
              <w:jc w:val="both"/>
              <w:rPr>
                <w:rFonts w:cs="Calibri"/>
                <w:b/>
                <w:szCs w:val="20"/>
              </w:rPr>
            </w:pPr>
          </w:p>
          <w:p w14:paraId="6174BBAA" w14:textId="77777777" w:rsidR="00074224" w:rsidRPr="00A46777" w:rsidRDefault="00074224" w:rsidP="00577FBD">
            <w:pPr>
              <w:jc w:val="both"/>
              <w:rPr>
                <w:rFonts w:cs="Calibri"/>
                <w:b/>
                <w:szCs w:val="20"/>
              </w:rPr>
            </w:pPr>
          </w:p>
        </w:tc>
      </w:tr>
    </w:tbl>
    <w:p w14:paraId="62A43BE5" w14:textId="693263A5" w:rsidR="00427817" w:rsidRDefault="00116369" w:rsidP="00427817">
      <w:pPr>
        <w:jc w:val="both"/>
        <w:rPr>
          <w:rFonts w:cs="Calibri"/>
          <w:b/>
          <w:szCs w:val="20"/>
        </w:rPr>
      </w:pPr>
      <w:r>
        <w:rPr>
          <w:rFonts w:cs="Calibri"/>
          <w:b/>
          <w:szCs w:val="20"/>
        </w:rPr>
        <w:t xml:space="preserve">* </w:t>
      </w:r>
      <w:r w:rsidRPr="00116369">
        <w:rPr>
          <w:rFonts w:cs="Calibri"/>
          <w:bCs/>
          <w:szCs w:val="20"/>
        </w:rPr>
        <w:t>w tym punkcie należy też uwzględnić szacowaną sumę opłat za udział w AMP</w:t>
      </w:r>
    </w:p>
    <w:p w14:paraId="29A4F50E" w14:textId="77777777" w:rsidR="00116369" w:rsidRDefault="00116369" w:rsidP="00135F4B">
      <w:pPr>
        <w:spacing w:after="40"/>
        <w:jc w:val="both"/>
        <w:rPr>
          <w:rFonts w:cs="Calibri"/>
          <w:b/>
          <w:szCs w:val="20"/>
        </w:rPr>
      </w:pPr>
    </w:p>
    <w:p w14:paraId="5172C5ED" w14:textId="239BC36D" w:rsidR="00135F4B" w:rsidRDefault="00135F4B" w:rsidP="00135F4B">
      <w:pPr>
        <w:spacing w:after="40"/>
        <w:jc w:val="both"/>
        <w:rPr>
          <w:rFonts w:cs="Calibri"/>
          <w:b/>
          <w:szCs w:val="20"/>
        </w:rPr>
      </w:pPr>
      <w:r>
        <w:rPr>
          <w:rFonts w:cs="Calibri"/>
          <w:b/>
          <w:szCs w:val="20"/>
        </w:rPr>
        <w:t>Środki rzeczowe zadeklarowane jako wkład własny</w:t>
      </w:r>
      <w:r w:rsidR="00116369">
        <w:rPr>
          <w:rFonts w:cs="Calibri"/>
          <w:b/>
          <w:szCs w:val="20"/>
        </w:rPr>
        <w:t xml:space="preserve"> (np. hale, boiska, lub inne obiekty)</w:t>
      </w:r>
      <w:r>
        <w:rPr>
          <w:rFonts w:cs="Calibri"/>
          <w:b/>
          <w:szCs w:val="20"/>
        </w:rP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35F4B" w:rsidRPr="00A46777" w14:paraId="4C453B60" w14:textId="77777777" w:rsidTr="00294777">
        <w:tc>
          <w:tcPr>
            <w:tcW w:w="9923" w:type="dxa"/>
          </w:tcPr>
          <w:p w14:paraId="3B1FF1A2" w14:textId="77777777" w:rsidR="00135F4B" w:rsidRPr="00A46777" w:rsidRDefault="00135F4B" w:rsidP="00294777">
            <w:pPr>
              <w:jc w:val="both"/>
              <w:rPr>
                <w:rFonts w:cs="Calibri"/>
                <w:b/>
                <w:szCs w:val="20"/>
              </w:rPr>
            </w:pPr>
          </w:p>
          <w:p w14:paraId="5385BA34" w14:textId="77777777" w:rsidR="00135F4B" w:rsidRPr="00A46777" w:rsidRDefault="00135F4B" w:rsidP="00294777">
            <w:pPr>
              <w:jc w:val="both"/>
              <w:rPr>
                <w:rFonts w:cs="Calibri"/>
                <w:b/>
                <w:szCs w:val="20"/>
              </w:rPr>
            </w:pPr>
          </w:p>
        </w:tc>
      </w:tr>
    </w:tbl>
    <w:p w14:paraId="1871666B" w14:textId="77777777" w:rsidR="00135F4B" w:rsidRDefault="00135F4B" w:rsidP="00427817">
      <w:pPr>
        <w:jc w:val="both"/>
        <w:rPr>
          <w:rFonts w:cs="Calibri"/>
          <w:b/>
          <w:szCs w:val="20"/>
        </w:rPr>
      </w:pPr>
    </w:p>
    <w:p w14:paraId="519AB12F" w14:textId="4CFCFE4C" w:rsidR="00427817" w:rsidRPr="003D71BF" w:rsidRDefault="00427817" w:rsidP="00427817">
      <w:pPr>
        <w:contextualSpacing/>
        <w:rPr>
          <w:rFonts w:cs="Calibri"/>
          <w:b/>
          <w:color w:val="000000"/>
          <w:szCs w:val="20"/>
        </w:rPr>
      </w:pPr>
      <w:r w:rsidRPr="003D71BF">
        <w:rPr>
          <w:rFonts w:cs="Calibri"/>
          <w:b/>
          <w:color w:val="000000"/>
          <w:szCs w:val="20"/>
        </w:rPr>
        <w:t xml:space="preserve">Planowane miejsce </w:t>
      </w:r>
      <w:r w:rsidR="0098568B">
        <w:rPr>
          <w:rFonts w:cs="Calibri"/>
          <w:b/>
          <w:color w:val="000000"/>
          <w:szCs w:val="20"/>
        </w:rPr>
        <w:t>organizacji zawodów (nazwy i dokładne adresy)</w:t>
      </w:r>
      <w:r w:rsidR="00074224">
        <w:rPr>
          <w:rFonts w:cs="Calibri"/>
          <w:b/>
          <w:color w:val="000000"/>
          <w:szCs w:val="20"/>
        </w:rPr>
        <w:t>*</w:t>
      </w:r>
      <w:r w:rsidR="0098568B">
        <w:rPr>
          <w:rFonts w:cs="Calibri"/>
          <w:b/>
          <w:color w:val="000000"/>
          <w:szCs w:val="20"/>
        </w:rPr>
        <w:t xml:space="preserve">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063D4C6A" w14:textId="77777777" w:rsidTr="00577FBD">
        <w:tc>
          <w:tcPr>
            <w:tcW w:w="9923" w:type="dxa"/>
          </w:tcPr>
          <w:p w14:paraId="368C2E9E" w14:textId="77777777" w:rsidR="00427817" w:rsidRPr="00A46777" w:rsidRDefault="00427817" w:rsidP="00577FBD">
            <w:pPr>
              <w:spacing w:line="360" w:lineRule="auto"/>
              <w:contextualSpacing/>
              <w:rPr>
                <w:rFonts w:cs="Calibri"/>
                <w:b/>
                <w:color w:val="000000"/>
                <w:szCs w:val="20"/>
              </w:rPr>
            </w:pPr>
          </w:p>
          <w:p w14:paraId="3AE5355F" w14:textId="77777777" w:rsidR="00427817" w:rsidRPr="00A46777" w:rsidRDefault="00427817" w:rsidP="00577FBD">
            <w:pPr>
              <w:spacing w:line="360" w:lineRule="auto"/>
              <w:contextualSpacing/>
              <w:rPr>
                <w:rFonts w:cs="Calibri"/>
                <w:b/>
                <w:color w:val="000000"/>
                <w:szCs w:val="20"/>
              </w:rPr>
            </w:pPr>
          </w:p>
        </w:tc>
      </w:tr>
    </w:tbl>
    <w:p w14:paraId="4701EC51" w14:textId="77777777" w:rsidR="00074224" w:rsidRPr="00B71224" w:rsidRDefault="00074224" w:rsidP="00074224">
      <w:pPr>
        <w:contextualSpacing/>
        <w:rPr>
          <w:rFonts w:cs="Calibri"/>
          <w:b/>
          <w:color w:val="000000"/>
          <w:sz w:val="14"/>
          <w:szCs w:val="20"/>
        </w:rPr>
      </w:pPr>
      <w:r>
        <w:rPr>
          <w:sz w:val="16"/>
        </w:rPr>
        <w:t xml:space="preserve">* </w:t>
      </w:r>
      <w:r w:rsidRPr="00074224">
        <w:rPr>
          <w:sz w:val="18"/>
          <w:szCs w:val="24"/>
        </w:rPr>
        <w:t>oferta organizacji finałów w grach zespołowych musi gwarantować cztery pełnowymiarowe hale o podobnym standardzie.</w:t>
      </w:r>
    </w:p>
    <w:p w14:paraId="78A93C3F" w14:textId="77777777" w:rsidR="00427817" w:rsidRDefault="00427817" w:rsidP="00427817">
      <w:pPr>
        <w:contextualSpacing/>
        <w:rPr>
          <w:rFonts w:cs="Calibri"/>
          <w:b/>
          <w:color w:val="000000"/>
          <w:sz w:val="20"/>
          <w:szCs w:val="20"/>
        </w:rPr>
      </w:pPr>
    </w:p>
    <w:p w14:paraId="374682D4" w14:textId="2D706C71" w:rsidR="004328D7" w:rsidRPr="003D71BF" w:rsidRDefault="004328D7" w:rsidP="00074224">
      <w:pPr>
        <w:spacing w:after="0"/>
        <w:rPr>
          <w:rFonts w:cs="Calibri"/>
          <w:b/>
          <w:color w:val="000000"/>
          <w:szCs w:val="20"/>
        </w:rPr>
      </w:pPr>
      <w:r w:rsidRPr="003D71BF">
        <w:rPr>
          <w:rFonts w:cs="Calibri"/>
          <w:b/>
          <w:szCs w:val="20"/>
        </w:rPr>
        <w:t>Warunki techniczne do przeprowadzenia zawodów</w:t>
      </w:r>
      <w:r w:rsidR="00074224">
        <w:rPr>
          <w:rFonts w:cs="Calibri"/>
          <w:b/>
          <w:szCs w:val="20"/>
        </w:rPr>
        <w:t xml:space="preserve"> </w:t>
      </w:r>
      <w:r w:rsidRPr="003D71BF">
        <w:rPr>
          <w:rFonts w:cs="Calibri"/>
          <w:sz w:val="20"/>
          <w:szCs w:val="20"/>
        </w:rPr>
        <w:t>(</w:t>
      </w:r>
      <w:r>
        <w:rPr>
          <w:rFonts w:cs="Calibri"/>
          <w:sz w:val="20"/>
          <w:szCs w:val="20"/>
        </w:rPr>
        <w:t xml:space="preserve">wymiary hal, </w:t>
      </w:r>
      <w:r w:rsidRPr="003D71BF">
        <w:rPr>
          <w:rFonts w:cs="Calibri"/>
          <w:sz w:val="20"/>
          <w:szCs w:val="20"/>
        </w:rPr>
        <w:t xml:space="preserve">liczba miejsc dla widowni, </w:t>
      </w:r>
      <w:r w:rsidRPr="0098568B">
        <w:rPr>
          <w:rFonts w:cs="Calibri"/>
          <w:sz w:val="20"/>
          <w:szCs w:val="20"/>
        </w:rPr>
        <w:t>szatnie):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328D7" w:rsidRPr="00A46777" w14:paraId="0A0269B1" w14:textId="77777777" w:rsidTr="00FA0CEB">
        <w:tc>
          <w:tcPr>
            <w:tcW w:w="9923" w:type="dxa"/>
          </w:tcPr>
          <w:p w14:paraId="2715E12C" w14:textId="77777777" w:rsidR="004328D7" w:rsidRPr="00A46777" w:rsidRDefault="004328D7" w:rsidP="00FA0CEB">
            <w:pPr>
              <w:spacing w:line="360" w:lineRule="auto"/>
              <w:contextualSpacing/>
              <w:rPr>
                <w:rFonts w:cs="Calibri"/>
                <w:b/>
                <w:color w:val="000000"/>
                <w:szCs w:val="20"/>
              </w:rPr>
            </w:pPr>
          </w:p>
          <w:p w14:paraId="0D6C2CE1" w14:textId="77777777" w:rsidR="004328D7" w:rsidRPr="00A46777" w:rsidRDefault="004328D7" w:rsidP="00FA0CEB">
            <w:pPr>
              <w:spacing w:line="360" w:lineRule="auto"/>
              <w:contextualSpacing/>
              <w:rPr>
                <w:rFonts w:cs="Calibri"/>
                <w:b/>
                <w:color w:val="000000"/>
                <w:szCs w:val="20"/>
              </w:rPr>
            </w:pPr>
          </w:p>
        </w:tc>
      </w:tr>
    </w:tbl>
    <w:p w14:paraId="4407D873" w14:textId="77777777" w:rsidR="00B71224" w:rsidRDefault="00B71224" w:rsidP="00427817">
      <w:pPr>
        <w:contextualSpacing/>
        <w:rPr>
          <w:rFonts w:cs="Calibri"/>
          <w:b/>
          <w:color w:val="000000"/>
          <w:szCs w:val="20"/>
        </w:rPr>
      </w:pPr>
    </w:p>
    <w:p w14:paraId="7C078E5D" w14:textId="77777777" w:rsidR="00427817" w:rsidRPr="003D71BF" w:rsidRDefault="00427817" w:rsidP="00427817">
      <w:pPr>
        <w:contextualSpacing/>
        <w:rPr>
          <w:rFonts w:cs="Calibri"/>
          <w:b/>
          <w:color w:val="000000"/>
          <w:szCs w:val="20"/>
        </w:rPr>
      </w:pPr>
      <w:r w:rsidRPr="003D71BF">
        <w:rPr>
          <w:rFonts w:cs="Calibri"/>
          <w:b/>
          <w:color w:val="000000"/>
          <w:szCs w:val="20"/>
        </w:rPr>
        <w:t>Planowane miejsce zakwaterowania zawodników i trenerów: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6B2B91B6" w14:textId="77777777" w:rsidTr="00577FBD">
        <w:tc>
          <w:tcPr>
            <w:tcW w:w="9923" w:type="dxa"/>
          </w:tcPr>
          <w:p w14:paraId="48ED76C7" w14:textId="77777777" w:rsidR="00427817" w:rsidRPr="00A46777" w:rsidRDefault="00427817" w:rsidP="00577FBD">
            <w:pPr>
              <w:spacing w:line="360" w:lineRule="auto"/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  <w:p w14:paraId="58F286D5" w14:textId="77777777" w:rsidR="00427817" w:rsidRPr="00A46777" w:rsidRDefault="00427817" w:rsidP="00577FBD">
            <w:pPr>
              <w:spacing w:line="360" w:lineRule="auto"/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0181E862" w14:textId="77777777" w:rsidR="00427817" w:rsidRDefault="00427817" w:rsidP="00427817">
      <w:pPr>
        <w:contextualSpacing/>
        <w:rPr>
          <w:rFonts w:cs="Calibri"/>
          <w:b/>
          <w:color w:val="000000"/>
          <w:sz w:val="20"/>
          <w:szCs w:val="20"/>
        </w:rPr>
      </w:pPr>
    </w:p>
    <w:p w14:paraId="6FBCB56A" w14:textId="77777777" w:rsidR="0098568B" w:rsidRPr="003D71BF" w:rsidRDefault="0098568B" w:rsidP="0098568B">
      <w:pPr>
        <w:contextualSpacing/>
        <w:rPr>
          <w:rFonts w:cs="Calibri"/>
          <w:b/>
          <w:color w:val="000000"/>
          <w:szCs w:val="20"/>
        </w:rPr>
      </w:pPr>
      <w:r w:rsidRPr="003D71BF">
        <w:rPr>
          <w:rFonts w:cs="Calibri"/>
          <w:b/>
          <w:color w:val="000000"/>
          <w:szCs w:val="20"/>
        </w:rPr>
        <w:t>Planowane miejsce wyżywienia zawodników i trenerów: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8568B" w:rsidRPr="00A46777" w14:paraId="24DE1B0F" w14:textId="77777777" w:rsidTr="001F3F62">
        <w:tc>
          <w:tcPr>
            <w:tcW w:w="9923" w:type="dxa"/>
          </w:tcPr>
          <w:p w14:paraId="35889E18" w14:textId="77777777" w:rsidR="0098568B" w:rsidRPr="00A46777" w:rsidRDefault="0098568B" w:rsidP="001F3F62">
            <w:pPr>
              <w:spacing w:line="360" w:lineRule="auto"/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  <w:p w14:paraId="5525C407" w14:textId="77777777" w:rsidR="0098568B" w:rsidRPr="00A46777" w:rsidRDefault="0098568B" w:rsidP="001F3F62">
            <w:pPr>
              <w:spacing w:line="360" w:lineRule="auto"/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77C0D21B" w14:textId="77777777" w:rsidR="0098568B" w:rsidRPr="003D71BF" w:rsidRDefault="0098568B" w:rsidP="00427817">
      <w:pPr>
        <w:contextualSpacing/>
        <w:rPr>
          <w:rFonts w:cs="Calibri"/>
          <w:b/>
          <w:color w:val="000000"/>
          <w:sz w:val="20"/>
          <w:szCs w:val="20"/>
        </w:rPr>
      </w:pPr>
    </w:p>
    <w:p w14:paraId="3B4956D6" w14:textId="77777777" w:rsidR="00427817" w:rsidRPr="003D71BF" w:rsidRDefault="0098568B" w:rsidP="00427817">
      <w:pPr>
        <w:contextualSpacing/>
        <w:rPr>
          <w:rFonts w:cs="Calibri"/>
          <w:b/>
          <w:color w:val="000000"/>
          <w:szCs w:val="20"/>
        </w:rPr>
      </w:pPr>
      <w:r>
        <w:rPr>
          <w:rFonts w:cs="Calibri"/>
          <w:b/>
          <w:color w:val="000000"/>
          <w:szCs w:val="20"/>
        </w:rPr>
        <w:t>Odległości miejsc</w:t>
      </w:r>
      <w:r w:rsidR="00427817" w:rsidRPr="003D71BF">
        <w:rPr>
          <w:rFonts w:cs="Calibri"/>
          <w:b/>
          <w:color w:val="000000"/>
          <w:szCs w:val="20"/>
        </w:rPr>
        <w:t xml:space="preserve"> organizacji zawodów od miejsc zakwaterowania: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531B87AB" w14:textId="77777777" w:rsidTr="00577FBD">
        <w:tc>
          <w:tcPr>
            <w:tcW w:w="9923" w:type="dxa"/>
          </w:tcPr>
          <w:p w14:paraId="0795217E" w14:textId="77777777" w:rsidR="00427817" w:rsidRPr="00A46777" w:rsidRDefault="00427817" w:rsidP="00577FBD">
            <w:pPr>
              <w:spacing w:line="360" w:lineRule="auto"/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  <w:p w14:paraId="7F3298C4" w14:textId="77777777" w:rsidR="00427817" w:rsidRPr="00A46777" w:rsidRDefault="00427817" w:rsidP="00577FBD">
            <w:pPr>
              <w:spacing w:line="360" w:lineRule="auto"/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62309DAF" w14:textId="77777777" w:rsidR="00427817" w:rsidRPr="003D71BF" w:rsidRDefault="00427817" w:rsidP="00427817">
      <w:pPr>
        <w:spacing w:line="360" w:lineRule="auto"/>
        <w:contextualSpacing/>
        <w:rPr>
          <w:rFonts w:cs="Calibri"/>
          <w:b/>
          <w:color w:val="000000"/>
          <w:sz w:val="20"/>
          <w:szCs w:val="20"/>
        </w:rPr>
      </w:pPr>
    </w:p>
    <w:p w14:paraId="7E1E385C" w14:textId="28BF0FDC" w:rsidR="00427817" w:rsidRPr="003D71BF" w:rsidRDefault="00427817" w:rsidP="00427817">
      <w:pPr>
        <w:contextualSpacing/>
        <w:rPr>
          <w:rFonts w:cs="Calibri"/>
          <w:b/>
          <w:color w:val="000000"/>
          <w:szCs w:val="20"/>
        </w:rPr>
      </w:pPr>
      <w:r w:rsidRPr="003D71BF">
        <w:rPr>
          <w:rFonts w:cs="Calibri"/>
          <w:b/>
          <w:color w:val="000000"/>
          <w:szCs w:val="20"/>
        </w:rPr>
        <w:lastRenderedPageBreak/>
        <w:t xml:space="preserve">Szacowane koszty </w:t>
      </w:r>
      <w:r w:rsidR="001223DB">
        <w:rPr>
          <w:rFonts w:cs="Calibri"/>
          <w:b/>
          <w:color w:val="000000"/>
          <w:szCs w:val="20"/>
        </w:rPr>
        <w:t>osobodnia</w:t>
      </w:r>
      <w:r w:rsidR="0098568B">
        <w:rPr>
          <w:rFonts w:cs="Calibri"/>
          <w:b/>
          <w:color w:val="000000"/>
          <w:szCs w:val="20"/>
        </w:rPr>
        <w:t xml:space="preserve"> (</w:t>
      </w:r>
      <w:r w:rsidR="009240D2">
        <w:rPr>
          <w:rFonts w:cs="Calibri"/>
          <w:b/>
          <w:color w:val="000000"/>
          <w:szCs w:val="20"/>
        </w:rPr>
        <w:t xml:space="preserve">koszt </w:t>
      </w:r>
      <w:r w:rsidR="00F03033">
        <w:rPr>
          <w:rFonts w:cs="Calibri"/>
          <w:b/>
          <w:color w:val="000000"/>
          <w:szCs w:val="20"/>
        </w:rPr>
        <w:t xml:space="preserve">w rozbiciu na nocleg i </w:t>
      </w:r>
      <w:r w:rsidR="001223DB">
        <w:rPr>
          <w:rFonts w:cs="Calibri"/>
          <w:b/>
          <w:color w:val="000000"/>
          <w:szCs w:val="20"/>
        </w:rPr>
        <w:t>wyżywienie</w:t>
      </w:r>
      <w:r w:rsidR="0098568B">
        <w:rPr>
          <w:rFonts w:cs="Calibri"/>
          <w:b/>
          <w:color w:val="000000"/>
          <w:szCs w:val="20"/>
        </w:rPr>
        <w:t>)</w:t>
      </w:r>
      <w:r w:rsidRPr="003D71BF">
        <w:rPr>
          <w:rFonts w:cs="Calibri"/>
          <w:b/>
          <w:color w:val="000000"/>
          <w:szCs w:val="20"/>
        </w:rP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7D385DC2" w14:textId="77777777" w:rsidTr="00577FBD">
        <w:tc>
          <w:tcPr>
            <w:tcW w:w="9923" w:type="dxa"/>
          </w:tcPr>
          <w:p w14:paraId="68650FF0" w14:textId="77777777" w:rsidR="00427817" w:rsidRPr="00A46777" w:rsidRDefault="00427817" w:rsidP="00577FBD">
            <w:pPr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  <w:p w14:paraId="08216765" w14:textId="77777777" w:rsidR="00427817" w:rsidRDefault="00427817" w:rsidP="00577FBD">
            <w:pPr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  <w:p w14:paraId="0488552D" w14:textId="77777777" w:rsidR="00427817" w:rsidRPr="00A46777" w:rsidRDefault="00427817" w:rsidP="00577FBD">
            <w:pPr>
              <w:contextualSpacing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7671E771" w14:textId="77777777" w:rsidR="00427817" w:rsidRPr="003D71BF" w:rsidRDefault="00427817" w:rsidP="00427817">
      <w:pPr>
        <w:contextualSpacing/>
        <w:rPr>
          <w:rFonts w:cs="Calibri"/>
          <w:b/>
          <w:color w:val="000000"/>
          <w:sz w:val="20"/>
          <w:szCs w:val="20"/>
        </w:rPr>
      </w:pPr>
    </w:p>
    <w:p w14:paraId="0AC8BF95" w14:textId="77777777" w:rsidR="00B71224" w:rsidRDefault="00B71224" w:rsidP="00427817">
      <w:pPr>
        <w:rPr>
          <w:rFonts w:cs="Calibri"/>
          <w:b/>
          <w:color w:val="000000"/>
          <w:szCs w:val="20"/>
        </w:rPr>
      </w:pPr>
    </w:p>
    <w:p w14:paraId="135865F5" w14:textId="77777777" w:rsidR="00427817" w:rsidRPr="003D71BF" w:rsidRDefault="00427817" w:rsidP="00427817">
      <w:pPr>
        <w:rPr>
          <w:rFonts w:cs="Calibri"/>
          <w:b/>
          <w:szCs w:val="20"/>
          <w:u w:val="single"/>
        </w:rPr>
      </w:pPr>
      <w:r w:rsidRPr="008670A7">
        <w:rPr>
          <w:rFonts w:cs="Calibri"/>
          <w:b/>
          <w:color w:val="000000"/>
          <w:szCs w:val="20"/>
        </w:rPr>
        <w:t>Inne informacje dotyczące planów organizacji i promocji zawodów: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482C4DAF" w14:textId="77777777" w:rsidTr="00577FBD">
        <w:tc>
          <w:tcPr>
            <w:tcW w:w="9923" w:type="dxa"/>
          </w:tcPr>
          <w:p w14:paraId="414C20CD" w14:textId="77777777" w:rsidR="00427817" w:rsidRDefault="00427817" w:rsidP="00577FBD">
            <w:pPr>
              <w:rPr>
                <w:rFonts w:cs="Calibri"/>
                <w:szCs w:val="20"/>
                <w:u w:val="single"/>
              </w:rPr>
            </w:pPr>
          </w:p>
          <w:p w14:paraId="2093262D" w14:textId="77777777" w:rsidR="0098568B" w:rsidRPr="00A46777" w:rsidRDefault="0098568B" w:rsidP="00577FBD">
            <w:pPr>
              <w:rPr>
                <w:rFonts w:cs="Calibri"/>
                <w:szCs w:val="20"/>
                <w:u w:val="single"/>
              </w:rPr>
            </w:pPr>
          </w:p>
        </w:tc>
      </w:tr>
    </w:tbl>
    <w:p w14:paraId="66AD1B66" w14:textId="77777777" w:rsidR="00427817" w:rsidRPr="003D71BF" w:rsidRDefault="00427817" w:rsidP="00427817">
      <w:pPr>
        <w:rPr>
          <w:rFonts w:cs="Calibri"/>
          <w:szCs w:val="20"/>
          <w:u w:val="single"/>
        </w:rPr>
      </w:pPr>
    </w:p>
    <w:p w14:paraId="1A00F651" w14:textId="77777777" w:rsidR="00427817" w:rsidRPr="003D71BF" w:rsidRDefault="00427817" w:rsidP="00427817">
      <w:pPr>
        <w:rPr>
          <w:rFonts w:cs="Calibri"/>
          <w:b/>
          <w:szCs w:val="20"/>
        </w:rPr>
      </w:pPr>
      <w:r w:rsidRPr="003D71BF">
        <w:rPr>
          <w:rFonts w:cs="Calibri"/>
          <w:b/>
          <w:szCs w:val="20"/>
        </w:rPr>
        <w:t>Dodatkowe informacje mogące mieć wpływ na podniesienie ogólnej wartości imprezy: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27817" w:rsidRPr="00A46777" w14:paraId="73825908" w14:textId="77777777" w:rsidTr="00577FBD">
        <w:tc>
          <w:tcPr>
            <w:tcW w:w="9923" w:type="dxa"/>
          </w:tcPr>
          <w:p w14:paraId="31F6483C" w14:textId="77777777" w:rsidR="00427817" w:rsidRPr="00A46777" w:rsidRDefault="00427817" w:rsidP="00577FBD">
            <w:pPr>
              <w:rPr>
                <w:rFonts w:cs="Calibri"/>
                <w:szCs w:val="20"/>
                <w:u w:val="single"/>
              </w:rPr>
            </w:pPr>
          </w:p>
          <w:p w14:paraId="503DF239" w14:textId="77777777" w:rsidR="00427817" w:rsidRPr="00A46777" w:rsidRDefault="00427817" w:rsidP="00577FBD">
            <w:pPr>
              <w:rPr>
                <w:rFonts w:cs="Calibri"/>
                <w:szCs w:val="20"/>
                <w:u w:val="single"/>
              </w:rPr>
            </w:pPr>
          </w:p>
        </w:tc>
      </w:tr>
    </w:tbl>
    <w:p w14:paraId="6A9E906C" w14:textId="77777777" w:rsidR="0078472A" w:rsidRDefault="0078472A" w:rsidP="00B94745">
      <w:pPr>
        <w:ind w:right="-28"/>
        <w:jc w:val="both"/>
        <w:rPr>
          <w:rFonts w:ascii="Times New Roman" w:eastAsia="SimSun" w:hAnsi="Times New Roman" w:cs="Mangal"/>
          <w:kern w:val="2"/>
          <w:sz w:val="32"/>
          <w:szCs w:val="32"/>
          <w:lang w:eastAsia="zh-CN" w:bidi="hi-IN"/>
        </w:rPr>
      </w:pPr>
    </w:p>
    <w:p w14:paraId="432BF034" w14:textId="77777777" w:rsidR="00135F4B" w:rsidRDefault="00135F4B" w:rsidP="00B94745">
      <w:pPr>
        <w:ind w:right="-28"/>
        <w:jc w:val="both"/>
        <w:rPr>
          <w:rFonts w:ascii="Times New Roman" w:eastAsia="SimSun" w:hAnsi="Times New Roman" w:cs="Mangal"/>
          <w:kern w:val="2"/>
          <w:sz w:val="32"/>
          <w:szCs w:val="32"/>
          <w:lang w:eastAsia="zh-CN" w:bidi="hi-IN"/>
        </w:rPr>
      </w:pPr>
    </w:p>
    <w:sectPr w:rsidR="00135F4B" w:rsidSect="00293D2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17"/>
    <w:rsid w:val="00050B1A"/>
    <w:rsid w:val="00074224"/>
    <w:rsid w:val="00116369"/>
    <w:rsid w:val="001223DB"/>
    <w:rsid w:val="00135F4B"/>
    <w:rsid w:val="0016003B"/>
    <w:rsid w:val="00293D23"/>
    <w:rsid w:val="00427817"/>
    <w:rsid w:val="004328D7"/>
    <w:rsid w:val="004821C7"/>
    <w:rsid w:val="005B5155"/>
    <w:rsid w:val="00780F44"/>
    <w:rsid w:val="007839B2"/>
    <w:rsid w:val="0078472A"/>
    <w:rsid w:val="009240D2"/>
    <w:rsid w:val="0098568B"/>
    <w:rsid w:val="00A017DB"/>
    <w:rsid w:val="00B052A2"/>
    <w:rsid w:val="00B71224"/>
    <w:rsid w:val="00B94745"/>
    <w:rsid w:val="00D325EB"/>
    <w:rsid w:val="00F03033"/>
    <w:rsid w:val="00F85FCB"/>
    <w:rsid w:val="00FA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992E"/>
  <w15:chartTrackingRefBased/>
  <w15:docId w15:val="{F2BDAAC9-23F1-48FC-A846-C00E83F8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81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1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A628FA61EA2248BD5CD6D835E80E2F" ma:contentTypeVersion="15" ma:contentTypeDescription="Utwórz nowy dokument." ma:contentTypeScope="" ma:versionID="3d9c682644c65a418ca2f042999e4f72">
  <xsd:schema xmlns:xsd="http://www.w3.org/2001/XMLSchema" xmlns:xs="http://www.w3.org/2001/XMLSchema" xmlns:p="http://schemas.microsoft.com/office/2006/metadata/properties" xmlns:ns2="05fe0323-76cc-41dd-8c91-6d5973c34442" xmlns:ns3="a5816883-e08e-4656-b04c-90e5210039a0" targetNamespace="http://schemas.microsoft.com/office/2006/metadata/properties" ma:root="true" ma:fieldsID="b8faf6b0f4b2aff7831ce43d0b9ba3fa" ns2:_="" ns3:_="">
    <xsd:import namespace="05fe0323-76cc-41dd-8c91-6d5973c34442"/>
    <xsd:import namespace="a5816883-e08e-4656-b04c-90e521003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e0323-76cc-41dd-8c91-6d5973c34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16883-e08e-4656-b04c-90e5210039a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f1b637-247c-4fc5-8a45-1efff0427b58}" ma:internalName="TaxCatchAll" ma:showField="CatchAllData" ma:web="a5816883-e08e-4656-b04c-90e521003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16883-e08e-4656-b04c-90e5210039a0" xsi:nil="true"/>
    <lcf76f155ced4ddcb4097134ff3c332f xmlns="05fe0323-76cc-41dd-8c91-6d5973c3444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4B9765-711C-4A04-95C2-8C75BE4CD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e0323-76cc-41dd-8c91-6d5973c34442"/>
    <ds:schemaRef ds:uri="a5816883-e08e-4656-b04c-90e521003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C4D35-B348-43CF-B6AA-B4EF7BB5DAA1}">
  <ds:schemaRefs>
    <ds:schemaRef ds:uri="http://schemas.microsoft.com/office/2006/metadata/properties"/>
    <ds:schemaRef ds:uri="http://schemas.microsoft.com/office/infopath/2007/PartnerControls"/>
    <ds:schemaRef ds:uri="a5816883-e08e-4656-b04c-90e5210039a0"/>
    <ds:schemaRef ds:uri="05fe0323-76cc-41dd-8c91-6d5973c34442"/>
  </ds:schemaRefs>
</ds:datastoreItem>
</file>

<file path=customXml/itemProps3.xml><?xml version="1.0" encoding="utf-8"?>
<ds:datastoreItem xmlns:ds="http://schemas.openxmlformats.org/officeDocument/2006/customXml" ds:itemID="{5BA4BE67-C359-43DF-98F3-F1BC7E86BC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RobertK</dc:creator>
  <cp:keywords/>
  <dc:description/>
  <cp:lastModifiedBy>Robert Krebok</cp:lastModifiedBy>
  <cp:revision>18</cp:revision>
  <cp:lastPrinted>2025-05-13T09:08:00Z</cp:lastPrinted>
  <dcterms:created xsi:type="dcterms:W3CDTF">2019-06-11T16:17:00Z</dcterms:created>
  <dcterms:modified xsi:type="dcterms:W3CDTF">2026-06-09T11:03:00Z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0x01010064A628FA61EA2248BD5CD6D835E80E2F</vt:lpwstr>
  </property>
  <property fmtid="{D5CDD505-2E9C-101B-9397-08002B2CF9AE}" pid="3" name="MediaServiceImageTags">
    <vt:lpwstr/>
  </property>
</Properties>
</file>