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411D46AE" w:rsidR="00D80E43" w:rsidRDefault="00D80E43" w:rsidP="00D80E43">
      <w:pPr>
        <w:jc w:val="both"/>
      </w:pPr>
      <w:r>
        <w:t>W związku z wyborem przez Zamawiającego oferty Wykonawcy w postępowania ZP-</w:t>
      </w:r>
      <w:r w:rsidR="0003230E">
        <w:t>4</w:t>
      </w:r>
      <w:r>
        <w:t>/2024/</w:t>
      </w:r>
      <w:r w:rsidR="0003230E">
        <w:t>T</w:t>
      </w:r>
      <w:r>
        <w:t xml:space="preserve">AZS prowadzonym w trybie podstawowym </w:t>
      </w:r>
      <w:proofErr w:type="spellStart"/>
      <w:r>
        <w:t>pt</w:t>
      </w:r>
      <w:proofErr w:type="spellEnd"/>
      <w:r>
        <w:t xml:space="preserve">: </w:t>
      </w:r>
      <w:r w:rsidR="007F7598" w:rsidRPr="007F7598">
        <w:t xml:space="preserve"> </w:t>
      </w:r>
      <w:r w:rsidR="0003230E" w:rsidRPr="0003230E">
        <w:rPr>
          <w:b/>
          <w:i/>
        </w:rPr>
        <w:t>dostawa nawierzchni z trawy syntetycznej na potrzeby Akademickiego Związku Sportowego COSA Oddziału w Wilkasach</w:t>
      </w:r>
      <w:r w:rsidR="0003230E">
        <w:rPr>
          <w:b/>
          <w:i/>
        </w:rPr>
        <w:t xml:space="preserve"> </w:t>
      </w:r>
      <w:r>
        <w:t>na podstawie przepisów ustawy z dnia 11 września 2019 r. – Prawo zamówień publicznych (Dz. U. z 2023 r. poz. 1605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lastRenderedPageBreak/>
        <w:t>§ 2</w:t>
      </w:r>
    </w:p>
    <w:p w14:paraId="7C676633" w14:textId="77777777" w:rsidR="00D80E43" w:rsidRPr="00D80E43" w:rsidRDefault="00D80E43" w:rsidP="00D80E43">
      <w:pPr>
        <w:jc w:val="center"/>
        <w:rPr>
          <w:b/>
          <w:bCs/>
        </w:rPr>
      </w:pPr>
      <w:r w:rsidRPr="00D80E43">
        <w:rPr>
          <w:b/>
          <w:bCs/>
        </w:rPr>
        <w:t>Przedmiot umowy</w:t>
      </w:r>
    </w:p>
    <w:p w14:paraId="25C8A099" w14:textId="709C2C84" w:rsidR="00D80E43" w:rsidRDefault="00D80E43" w:rsidP="00D80E43">
      <w:pPr>
        <w:jc w:val="both"/>
      </w:pPr>
      <w:r>
        <w:t xml:space="preserve">1. Na warunkach określonych niniejszą umową, Zamawiający zleca a Wykonawca przyjmuje do wykonania – </w:t>
      </w:r>
      <w:r w:rsidR="0003230E" w:rsidRPr="0003230E">
        <w:rPr>
          <w:b/>
          <w:i/>
        </w:rPr>
        <w:t>dostawa nawierzchni z trawy syntetycznej na potrzeby Akademickiego Związku Sportowego COSA Oddziału w Wilkasach</w:t>
      </w:r>
      <w:r>
        <w:t>, zgodnie ze szczegółowym opisem przedmiotu umowy stanowiącym załącznik nr 1 do umowy.</w:t>
      </w:r>
    </w:p>
    <w:p w14:paraId="6E54B707" w14:textId="3B9DD629" w:rsidR="00D80E43" w:rsidRDefault="007F7598" w:rsidP="00D80E43">
      <w:pPr>
        <w:jc w:val="both"/>
      </w:pPr>
      <w:r>
        <w:t>2</w:t>
      </w:r>
      <w:r w:rsidR="00D80E43">
        <w:t xml:space="preserve">. Wykonawca zobowiązuje się do wykonania przedmiotu umowy </w:t>
      </w:r>
      <w:r w:rsidR="0003230E">
        <w:t>w cenie wskazanej w formularzu ofertowym</w:t>
      </w:r>
      <w:r w:rsidR="00D80E43">
        <w:t>,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291EBFA6" w:rsidR="00D80E43" w:rsidRDefault="00D80E43" w:rsidP="00D80E43">
      <w:pPr>
        <w:jc w:val="both"/>
      </w:pPr>
      <w:r>
        <w:t xml:space="preserve">1. Wykonawca zobowiązuje się wykonać przedmiot umowy, określony w § 2, </w:t>
      </w:r>
      <w:r w:rsidR="007F7598">
        <w:t xml:space="preserve">w terminie do dnia </w:t>
      </w:r>
      <w:r w:rsidR="00B351EE">
        <w:t>1</w:t>
      </w:r>
      <w:r w:rsidR="0003230E">
        <w:t>5 listopada</w:t>
      </w:r>
      <w:r w:rsidR="007F7598">
        <w:t xml:space="preserve"> 2024 r.</w:t>
      </w:r>
    </w:p>
    <w:p w14:paraId="27203E53" w14:textId="0D5653F4" w:rsidR="00D80E43" w:rsidRDefault="0003230E" w:rsidP="00D80E43">
      <w:pPr>
        <w:jc w:val="both"/>
      </w:pPr>
      <w:r>
        <w:t>2</w:t>
      </w:r>
      <w:r w:rsidR="00D80E43">
        <w:t>. Strony uzgadniają, że przedmiot umowy zostanie wykonany przez:</w:t>
      </w:r>
    </w:p>
    <w:p w14:paraId="5F763641" w14:textId="77777777" w:rsidR="00D80E43" w:rsidRDefault="00D80E43" w:rsidP="00D80E43">
      <w:pPr>
        <w:jc w:val="both"/>
      </w:pPr>
      <w:r>
        <w:t>……………………………………………………………………………………………………………………………………………………………..</w:t>
      </w:r>
    </w:p>
    <w:p w14:paraId="52EF57D8" w14:textId="79A6F86B" w:rsidR="00D80E43" w:rsidRDefault="0003230E" w:rsidP="00D80E43">
      <w:pPr>
        <w:jc w:val="both"/>
      </w:pPr>
      <w:r>
        <w:t>3</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079F01BA" w14:textId="02CF3493" w:rsidR="0003230E" w:rsidRDefault="0003230E" w:rsidP="00D80E43">
      <w:pPr>
        <w:jc w:val="both"/>
      </w:pPr>
      <w:r>
        <w:lastRenderedPageBreak/>
        <w:t>4. Zamawiający przewiduje zapłatę zaliczki w wysokości 30 % całego zamówienia w terminie 7 dni od podpisania umowy.</w:t>
      </w: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15952546" w:rsidR="00D80E43" w:rsidRDefault="00D80E43" w:rsidP="00D80E43">
      <w:pPr>
        <w:jc w:val="both"/>
      </w:pPr>
      <w:r>
        <w:t>1. Wynagrodzenie, o którym mowa w § 4, płatne 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118EAE38" w:rsidR="00D80E43" w:rsidRDefault="00EE27A0" w:rsidP="00D80E43">
      <w:pPr>
        <w:jc w:val="both"/>
      </w:pPr>
      <w:r>
        <w:t>5</w:t>
      </w:r>
      <w:r w:rsidR="00D80E43">
        <w:t xml:space="preserve">. Strony ustalają </w:t>
      </w:r>
      <w:r w:rsidR="0003230E">
        <w:t>7</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lastRenderedPageBreak/>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77777777" w:rsidR="00D80E43" w:rsidRDefault="00D80E43" w:rsidP="00D80E43">
      <w:pPr>
        <w:jc w:val="both"/>
      </w:pPr>
      <w:r>
        <w:t>1) gdy Wykonawca 2-krotnie naruszy prawidłowe wykonanie części przedmiotu umowy skutkujące naliczeniem kar umownych na zasadzie § 10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18B639DD" w14:textId="77777777" w:rsidR="00D80E43" w:rsidRDefault="00D80E43" w:rsidP="00D80E43">
      <w:pPr>
        <w:jc w:val="both"/>
      </w:pPr>
      <w:r>
        <w:lastRenderedPageBreak/>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t>2. Łączna maksymalna wartość kar umownych nie może przekroczyć 20% wynagrodzenia brutto określonego w § 4.</w:t>
      </w:r>
    </w:p>
    <w:p w14:paraId="40C24C1E" w14:textId="77777777" w:rsidR="00D80E43" w:rsidRDefault="00D80E43" w:rsidP="00D80E43">
      <w:pPr>
        <w:jc w:val="both"/>
      </w:pPr>
      <w:r>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77777777"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elektronicznych, z zastrzeżeniem § 8 ust. 3.</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t>3) konieczności zmiany terminów realizacji umowy z przyczyn leżących po stronie Zamawiającego, w szczególności w razie braku wymaganej minimalnej liczby uczestników w danym terminie;</w:t>
      </w:r>
    </w:p>
    <w:p w14:paraId="7EAF4C8E" w14:textId="4AE342F3" w:rsidR="00D80E43" w:rsidRDefault="00D80E43" w:rsidP="00D80E43">
      <w:pPr>
        <w:jc w:val="both"/>
      </w:pPr>
      <w:r>
        <w:lastRenderedPageBreak/>
        <w:t xml:space="preserve">4) konieczności odwołania szkolenia w przypadku braku możliwości jego zorganizowania i rozliczenia do 31 </w:t>
      </w:r>
      <w:r w:rsidR="004F6767">
        <w:t>listopada</w:t>
      </w:r>
      <w:r>
        <w:t xml:space="preserve"> 202</w:t>
      </w:r>
      <w:r w:rsidR="004F6767">
        <w:t>4</w:t>
      </w:r>
      <w:r>
        <w:t xml:space="preserve"> r. na skutek zmiany terminu, o którym mowa w pkt 3</w:t>
      </w:r>
    </w:p>
    <w:p w14:paraId="2618F254" w14:textId="1CD34066" w:rsidR="00D80E43" w:rsidRPr="004F6767" w:rsidRDefault="00D80E43" w:rsidP="004F6767">
      <w:pPr>
        <w:jc w:val="center"/>
        <w:rPr>
          <w:b/>
          <w:bCs/>
        </w:rPr>
      </w:pPr>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danych osobowych (Dz. U. z 2018 r. poz. 1000 z </w:t>
      </w:r>
      <w:proofErr w:type="spellStart"/>
      <w:r>
        <w:t>późn</w:t>
      </w:r>
      <w:proofErr w:type="spellEnd"/>
      <w: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lastRenderedPageBreak/>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E43"/>
    <w:rsid w:val="00011334"/>
    <w:rsid w:val="0003230E"/>
    <w:rsid w:val="00222B8D"/>
    <w:rsid w:val="003966C1"/>
    <w:rsid w:val="003E396D"/>
    <w:rsid w:val="004F6767"/>
    <w:rsid w:val="00503665"/>
    <w:rsid w:val="0060382C"/>
    <w:rsid w:val="00677B23"/>
    <w:rsid w:val="007F7598"/>
    <w:rsid w:val="00815F01"/>
    <w:rsid w:val="00845309"/>
    <w:rsid w:val="009F76F9"/>
    <w:rsid w:val="00A82CE6"/>
    <w:rsid w:val="00A94178"/>
    <w:rsid w:val="00B351EE"/>
    <w:rsid w:val="00B96045"/>
    <w:rsid w:val="00CF0474"/>
    <w:rsid w:val="00D75201"/>
    <w:rsid w:val="00D80E43"/>
    <w:rsid w:val="00EE27A0"/>
    <w:rsid w:val="00EF08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15:chartTrackingRefBased/>
  <w15:docId w15:val="{F6B09C88-0442-4399-B2A3-984F1D0A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1975</Words>
  <Characters>11855</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Bielecka</dc:creator>
  <cp:keywords/>
  <dc:description/>
  <cp:lastModifiedBy>Wioletta Bielecka</cp:lastModifiedBy>
  <cp:revision>3</cp:revision>
  <cp:lastPrinted>2024-05-16T19:45:00Z</cp:lastPrinted>
  <dcterms:created xsi:type="dcterms:W3CDTF">2024-08-21T03:14:00Z</dcterms:created>
  <dcterms:modified xsi:type="dcterms:W3CDTF">2024-08-21T04:10:00Z</dcterms:modified>
</cp:coreProperties>
</file>